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BF" w:rsidRPr="00E874FC" w:rsidRDefault="00B50D25" w:rsidP="00E874FC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-575945</wp:posOffset>
            </wp:positionV>
            <wp:extent cx="1400175" cy="1762125"/>
            <wp:effectExtent l="0" t="0" r="9525" b="9525"/>
            <wp:wrapNone/>
            <wp:docPr id="1" name="Image 1" descr="COLLONGES LOGO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ONGES LOGO OK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ECA" w:rsidRPr="00E874FC">
        <w:rPr>
          <w:b/>
          <w:sz w:val="28"/>
          <w:szCs w:val="28"/>
        </w:rPr>
        <w:t>CCAS DE COLLONGES-AU-MONT-D’OR</w:t>
      </w:r>
    </w:p>
    <w:p w:rsidR="001D5ECA" w:rsidRPr="00E874FC" w:rsidRDefault="001D5ECA" w:rsidP="00E874FC">
      <w:pPr>
        <w:jc w:val="center"/>
        <w:rPr>
          <w:b/>
          <w:sz w:val="24"/>
          <w:szCs w:val="24"/>
        </w:rPr>
      </w:pPr>
      <w:r w:rsidRPr="00E874FC">
        <w:rPr>
          <w:b/>
          <w:sz w:val="24"/>
          <w:szCs w:val="24"/>
        </w:rPr>
        <w:t>« </w:t>
      </w:r>
      <w:r w:rsidR="00337020">
        <w:rPr>
          <w:b/>
          <w:sz w:val="24"/>
          <w:szCs w:val="24"/>
        </w:rPr>
        <w:t>Participation financière</w:t>
      </w:r>
      <w:r w:rsidRPr="00E874FC">
        <w:rPr>
          <w:b/>
          <w:sz w:val="24"/>
          <w:szCs w:val="24"/>
        </w:rPr>
        <w:t xml:space="preserve"> au permis de conduire »</w:t>
      </w:r>
    </w:p>
    <w:p w:rsidR="001D5ECA" w:rsidRPr="00E874FC" w:rsidRDefault="001D5ECA" w:rsidP="00E874FC">
      <w:pPr>
        <w:jc w:val="center"/>
        <w:rPr>
          <w:b/>
          <w:sz w:val="24"/>
          <w:szCs w:val="24"/>
        </w:rPr>
      </w:pPr>
      <w:r w:rsidRPr="00E874FC">
        <w:rPr>
          <w:b/>
          <w:sz w:val="24"/>
          <w:szCs w:val="24"/>
        </w:rPr>
        <w:t>CONVENTION DE PARTENARTIAT AVEC L’AUTO-ECOLE</w:t>
      </w:r>
    </w:p>
    <w:p w:rsidR="00B50D25" w:rsidRDefault="00B50D25"/>
    <w:p w:rsidR="001D5ECA" w:rsidRDefault="001D5ECA">
      <w:r>
        <w:t xml:space="preserve">Entre </w:t>
      </w:r>
    </w:p>
    <w:p w:rsidR="006460C7" w:rsidRDefault="001D5ECA" w:rsidP="00C64679">
      <w:pPr>
        <w:spacing w:after="0"/>
      </w:pPr>
      <w:r>
        <w:t xml:space="preserve">Le CCAS de Collonges-au-Mont-d’Or </w:t>
      </w:r>
      <w:r w:rsidR="00CE4798">
        <w:t>représenté par son Président</w:t>
      </w:r>
      <w:r w:rsidR="00C64679">
        <w:t xml:space="preserve"> </w:t>
      </w:r>
      <w:r w:rsidR="00CE4798">
        <w:t>Monsieur Alain GERMAIN, dûment habilité</w:t>
      </w:r>
      <w:r w:rsidR="00C64679">
        <w:t xml:space="preserve"> </w:t>
      </w:r>
    </w:p>
    <w:p w:rsidR="001D5ECA" w:rsidRDefault="00C64679" w:rsidP="00C64679">
      <w:pPr>
        <w:spacing w:after="0"/>
      </w:pPr>
      <w:proofErr w:type="gramStart"/>
      <w:r>
        <w:t>à</w:t>
      </w:r>
      <w:proofErr w:type="gramEnd"/>
      <w:r>
        <w:t xml:space="preserve"> cet effet par délibération du Conseil d’Administration du</w:t>
      </w:r>
      <w:r w:rsidR="000E60EE">
        <w:t xml:space="preserve"> 1</w:t>
      </w:r>
      <w:r w:rsidR="000E60EE" w:rsidRPr="000E60EE">
        <w:rPr>
          <w:vertAlign w:val="superscript"/>
        </w:rPr>
        <w:t>er</w:t>
      </w:r>
      <w:r w:rsidR="000E60EE">
        <w:t xml:space="preserve"> décembre 2015</w:t>
      </w:r>
    </w:p>
    <w:p w:rsidR="00C64679" w:rsidRDefault="00C64679" w:rsidP="00C64679">
      <w:pPr>
        <w:spacing w:after="0"/>
      </w:pPr>
      <w:r>
        <w:t>Ci-après dénommé « CCAS de Collonges-au-Mont-d’Or »</w:t>
      </w:r>
    </w:p>
    <w:p w:rsidR="00B50D25" w:rsidRDefault="00B50D25" w:rsidP="00C64679">
      <w:pPr>
        <w:spacing w:after="0"/>
      </w:pPr>
    </w:p>
    <w:p w:rsidR="00C64679" w:rsidRDefault="00C64679">
      <w:r>
        <w:t>Et</w:t>
      </w:r>
    </w:p>
    <w:p w:rsidR="00C64679" w:rsidRDefault="00C64679" w:rsidP="00C64679">
      <w:pPr>
        <w:spacing w:after="0"/>
      </w:pPr>
      <w:r>
        <w:t>L’auto-école………………………………</w:t>
      </w:r>
    </w:p>
    <w:p w:rsidR="00C64679" w:rsidRDefault="00C64679" w:rsidP="00C64679">
      <w:pPr>
        <w:spacing w:after="0"/>
      </w:pPr>
      <w:r>
        <w:t>Représentée par M, Mme</w:t>
      </w:r>
    </w:p>
    <w:p w:rsidR="00C64679" w:rsidRDefault="00C64679" w:rsidP="00C64679">
      <w:pPr>
        <w:spacing w:after="0"/>
      </w:pPr>
      <w:r>
        <w:t>Ci-après dénommé « le prestataire » d’autre part,</w:t>
      </w:r>
    </w:p>
    <w:p w:rsidR="00C64679" w:rsidRDefault="00C64679" w:rsidP="00C64679">
      <w:pPr>
        <w:spacing w:after="0"/>
      </w:pPr>
    </w:p>
    <w:p w:rsidR="00C64679" w:rsidRPr="00E874FC" w:rsidRDefault="00C64679" w:rsidP="00C64679">
      <w:pPr>
        <w:spacing w:after="0"/>
        <w:rPr>
          <w:b/>
          <w:sz w:val="24"/>
          <w:szCs w:val="24"/>
          <w:u w:val="single"/>
        </w:rPr>
      </w:pPr>
      <w:r w:rsidRPr="00E874FC">
        <w:rPr>
          <w:b/>
          <w:sz w:val="24"/>
          <w:szCs w:val="24"/>
          <w:u w:val="single"/>
        </w:rPr>
        <w:t>Préambule</w:t>
      </w:r>
    </w:p>
    <w:p w:rsidR="00C64679" w:rsidRDefault="00C64679" w:rsidP="00C64679">
      <w:pPr>
        <w:spacing w:after="0"/>
      </w:pPr>
    </w:p>
    <w:p w:rsidR="00C64679" w:rsidRDefault="00C64679" w:rsidP="00C64679">
      <w:pPr>
        <w:rPr>
          <w:sz w:val="24"/>
          <w:szCs w:val="24"/>
        </w:rPr>
      </w:pPr>
      <w:r w:rsidRPr="00E874FC">
        <w:rPr>
          <w:b/>
          <w:sz w:val="24"/>
          <w:szCs w:val="24"/>
        </w:rPr>
        <w:t>Considérant</w:t>
      </w:r>
      <w:r w:rsidRPr="00B641C9">
        <w:rPr>
          <w:sz w:val="24"/>
          <w:szCs w:val="24"/>
        </w:rPr>
        <w:t xml:space="preserve"> que le permis de conduire constitue aujourd’hui un atout incontestable pour l</w:t>
      </w:r>
      <w:r>
        <w:rPr>
          <w:sz w:val="24"/>
          <w:szCs w:val="24"/>
        </w:rPr>
        <w:t>a formation et l’emploi.</w:t>
      </w:r>
    </w:p>
    <w:p w:rsidR="00C64679" w:rsidRDefault="00C64679" w:rsidP="00C646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74FC">
        <w:rPr>
          <w:b/>
          <w:sz w:val="24"/>
          <w:szCs w:val="24"/>
        </w:rPr>
        <w:t>Considérant</w:t>
      </w:r>
      <w:r>
        <w:rPr>
          <w:sz w:val="24"/>
          <w:szCs w:val="24"/>
        </w:rPr>
        <w:t xml:space="preserve"> que l’obtention du permis de conduire nécessite des moyens </w:t>
      </w:r>
      <w:r w:rsidR="007971B6">
        <w:rPr>
          <w:sz w:val="24"/>
          <w:szCs w:val="24"/>
        </w:rPr>
        <w:t>financiers qui</w:t>
      </w:r>
      <w:r>
        <w:rPr>
          <w:sz w:val="24"/>
          <w:szCs w:val="24"/>
        </w:rPr>
        <w:t xml:space="preserve"> ne sont pas à la portée de tous les jeunes.</w:t>
      </w:r>
    </w:p>
    <w:p w:rsidR="00C64679" w:rsidRDefault="00C64679" w:rsidP="00C646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74FC">
        <w:rPr>
          <w:b/>
          <w:sz w:val="24"/>
          <w:szCs w:val="24"/>
        </w:rPr>
        <w:t>Considérant</w:t>
      </w:r>
      <w:r>
        <w:rPr>
          <w:sz w:val="24"/>
          <w:szCs w:val="24"/>
        </w:rPr>
        <w:t xml:space="preserve"> en outre que l’obtention du permis de conduire contribue à la lutte contre l’insécurité routière.</w:t>
      </w:r>
    </w:p>
    <w:p w:rsidR="006460C7" w:rsidRDefault="00C64679" w:rsidP="006460C7">
      <w:pPr>
        <w:spacing w:after="0"/>
        <w:rPr>
          <w:sz w:val="24"/>
          <w:szCs w:val="24"/>
        </w:rPr>
      </w:pPr>
      <w:r w:rsidRPr="00E874FC">
        <w:rPr>
          <w:b/>
          <w:sz w:val="24"/>
          <w:szCs w:val="24"/>
        </w:rPr>
        <w:t>Considérant</w:t>
      </w:r>
      <w:r>
        <w:rPr>
          <w:sz w:val="24"/>
          <w:szCs w:val="24"/>
        </w:rPr>
        <w:t xml:space="preserve"> qu’il convient en conséquence par la présente charte « </w:t>
      </w:r>
      <w:r w:rsidR="00C22157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au permis de conduire » d’attribuer une </w:t>
      </w:r>
      <w:r w:rsidR="00C22157">
        <w:rPr>
          <w:sz w:val="24"/>
          <w:szCs w:val="24"/>
        </w:rPr>
        <w:t>participation financière à</w:t>
      </w:r>
      <w:r>
        <w:rPr>
          <w:sz w:val="24"/>
          <w:szCs w:val="24"/>
        </w:rPr>
        <w:t xml:space="preserve"> des jeunes résidents de la ville de Collonges au mont d’or âgés de 1</w:t>
      </w:r>
      <w:r w:rsidR="00C22157">
        <w:rPr>
          <w:sz w:val="24"/>
          <w:szCs w:val="24"/>
        </w:rPr>
        <w:t>6</w:t>
      </w:r>
      <w:r>
        <w:rPr>
          <w:sz w:val="24"/>
          <w:szCs w:val="24"/>
        </w:rPr>
        <w:t xml:space="preserve"> à 25 ans conformément à la délibération du Conseil d’Administration du CCAS</w:t>
      </w:r>
    </w:p>
    <w:p w:rsidR="00E21C9B" w:rsidRPr="006460C7" w:rsidRDefault="006460C7" w:rsidP="006460C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C64679">
        <w:rPr>
          <w:sz w:val="24"/>
          <w:szCs w:val="24"/>
        </w:rPr>
        <w:t>n</w:t>
      </w:r>
      <w:proofErr w:type="gramEnd"/>
      <w:r w:rsidR="00C64679">
        <w:rPr>
          <w:sz w:val="24"/>
          <w:szCs w:val="24"/>
        </w:rPr>
        <w:t xml:space="preserve"> date du</w:t>
      </w:r>
      <w:r w:rsidR="00170CC5">
        <w:rPr>
          <w:sz w:val="24"/>
          <w:szCs w:val="24"/>
        </w:rPr>
        <w:t xml:space="preserve"> </w:t>
      </w:r>
      <w:r w:rsidR="00170CC5" w:rsidRPr="00E21C9B">
        <w:rPr>
          <w:sz w:val="24"/>
          <w:szCs w:val="24"/>
        </w:rPr>
        <w:t>1</w:t>
      </w:r>
      <w:r w:rsidR="00170CC5" w:rsidRPr="00E21C9B">
        <w:rPr>
          <w:sz w:val="24"/>
          <w:szCs w:val="24"/>
          <w:vertAlign w:val="superscript"/>
        </w:rPr>
        <w:t>er</w:t>
      </w:r>
      <w:r w:rsidR="00170CC5" w:rsidRPr="00E21C9B">
        <w:rPr>
          <w:sz w:val="24"/>
          <w:szCs w:val="24"/>
        </w:rPr>
        <w:t xml:space="preserve"> décembre 2015</w:t>
      </w:r>
      <w:r w:rsidR="00E21C9B" w:rsidRPr="00E21C9B">
        <w:rPr>
          <w:sz w:val="24"/>
          <w:szCs w:val="24"/>
        </w:rPr>
        <w:t xml:space="preserve"> </w:t>
      </w:r>
      <w:r w:rsidR="00E21C9B">
        <w:t>modifié par le Conseil d’Administration du CCAS du 24/04/2018 et du 26/11/2020.</w:t>
      </w:r>
    </w:p>
    <w:p w:rsidR="00C64679" w:rsidRDefault="00C64679" w:rsidP="00C64679">
      <w:pPr>
        <w:rPr>
          <w:sz w:val="24"/>
          <w:szCs w:val="24"/>
        </w:rPr>
      </w:pP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>Ceci étant exposé il est ensuite convenu ce qui suit :</w:t>
      </w:r>
    </w:p>
    <w:p w:rsidR="00933C63" w:rsidRDefault="00933C63" w:rsidP="00933C63">
      <w:pPr>
        <w:rPr>
          <w:sz w:val="24"/>
          <w:szCs w:val="24"/>
        </w:rPr>
      </w:pPr>
      <w:r w:rsidRPr="00E874FC">
        <w:rPr>
          <w:b/>
          <w:sz w:val="24"/>
          <w:szCs w:val="24"/>
          <w:u w:val="single"/>
        </w:rPr>
        <w:t>Article1 : Adhésion à l’opération</w:t>
      </w:r>
      <w:r>
        <w:rPr>
          <w:sz w:val="24"/>
          <w:szCs w:val="24"/>
        </w:rPr>
        <w:t>.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 xml:space="preserve"> Par la présente convention le prestataire représenté par…………………</w:t>
      </w:r>
      <w:proofErr w:type="gramStart"/>
      <w:r>
        <w:rPr>
          <w:sz w:val="24"/>
          <w:szCs w:val="24"/>
        </w:rPr>
        <w:t>…</w:t>
      </w:r>
      <w:r w:rsidR="00FF2A7D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.déclare adhérer à l’opération « </w:t>
      </w:r>
      <w:r w:rsidR="00337020">
        <w:rPr>
          <w:sz w:val="24"/>
          <w:szCs w:val="24"/>
        </w:rPr>
        <w:t>participation financière</w:t>
      </w:r>
      <w:r>
        <w:rPr>
          <w:sz w:val="24"/>
          <w:szCs w:val="24"/>
        </w:rPr>
        <w:t xml:space="preserve"> au permis de conduire » mis en place par le CCAS de </w:t>
      </w:r>
      <w:proofErr w:type="spellStart"/>
      <w:r>
        <w:rPr>
          <w:sz w:val="24"/>
          <w:szCs w:val="24"/>
        </w:rPr>
        <w:t>Collonges-au-Mont-d’or</w:t>
      </w:r>
      <w:proofErr w:type="spellEnd"/>
    </w:p>
    <w:p w:rsidR="00933C63" w:rsidRPr="00E874FC" w:rsidRDefault="00933C63" w:rsidP="00933C63">
      <w:pPr>
        <w:rPr>
          <w:b/>
          <w:sz w:val="24"/>
          <w:szCs w:val="24"/>
          <w:u w:val="single"/>
        </w:rPr>
      </w:pPr>
      <w:r w:rsidRPr="00E874FC">
        <w:rPr>
          <w:b/>
          <w:sz w:val="24"/>
          <w:szCs w:val="24"/>
          <w:u w:val="single"/>
        </w:rPr>
        <w:t>Article 2 :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 xml:space="preserve"> Le prestataire s’engage à assurer la formation du bénéficiaire </w:t>
      </w:r>
      <w:r w:rsidR="00710CA4">
        <w:rPr>
          <w:sz w:val="24"/>
          <w:szCs w:val="24"/>
        </w:rPr>
        <w:t>(</w:t>
      </w:r>
      <w:r w:rsidR="00710CA4" w:rsidRPr="00710CA4">
        <w:rPr>
          <w:color w:val="FF0000"/>
          <w:sz w:val="24"/>
          <w:szCs w:val="24"/>
        </w:rPr>
        <w:t>indiquer le nom</w:t>
      </w:r>
      <w:r w:rsidR="00710CA4">
        <w:rPr>
          <w:sz w:val="24"/>
          <w:szCs w:val="24"/>
        </w:rPr>
        <w:t>) de</w:t>
      </w:r>
      <w:r>
        <w:rPr>
          <w:sz w:val="24"/>
          <w:szCs w:val="24"/>
        </w:rPr>
        <w:t xml:space="preserve"> la </w:t>
      </w:r>
      <w:r w:rsidR="00337020">
        <w:rPr>
          <w:sz w:val="24"/>
          <w:szCs w:val="24"/>
        </w:rPr>
        <w:t>participation financière</w:t>
      </w:r>
      <w:r>
        <w:rPr>
          <w:sz w:val="24"/>
          <w:szCs w:val="24"/>
        </w:rPr>
        <w:t xml:space="preserve"> au permis de conduire automobile.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 xml:space="preserve"> Cette formation intègre à minima</w:t>
      </w:r>
    </w:p>
    <w:p w:rsidR="00933C63" w:rsidRPr="00C22157" w:rsidRDefault="00933C63" w:rsidP="00C221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22157">
        <w:rPr>
          <w:sz w:val="24"/>
          <w:szCs w:val="24"/>
        </w:rPr>
        <w:t xml:space="preserve">Les frais de dossier. </w:t>
      </w:r>
    </w:p>
    <w:p w:rsidR="00933C63" w:rsidRDefault="00933C63" w:rsidP="00C221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22157">
        <w:rPr>
          <w:sz w:val="24"/>
          <w:szCs w:val="24"/>
        </w:rPr>
        <w:lastRenderedPageBreak/>
        <w:t xml:space="preserve">Les cours théoriques sur le code de la route et les thèmes de sécurité routière. </w:t>
      </w:r>
    </w:p>
    <w:p w:rsidR="00124B8B" w:rsidRPr="00C22157" w:rsidRDefault="00124B8B" w:rsidP="00124B8B">
      <w:pPr>
        <w:pStyle w:val="Paragraphedeliste"/>
        <w:ind w:left="420"/>
        <w:rPr>
          <w:sz w:val="24"/>
          <w:szCs w:val="24"/>
        </w:rPr>
      </w:pPr>
    </w:p>
    <w:p w:rsidR="00933C63" w:rsidRDefault="00F46D5A" w:rsidP="00C221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e</w:t>
      </w:r>
      <w:r w:rsidR="00933C63" w:rsidRPr="00C22157">
        <w:rPr>
          <w:sz w:val="24"/>
          <w:szCs w:val="24"/>
        </w:rPr>
        <w:t xml:space="preserve">xamens blancs. </w:t>
      </w:r>
    </w:p>
    <w:p w:rsidR="00C22157" w:rsidRPr="00C22157" w:rsidRDefault="00C22157" w:rsidP="00C22157">
      <w:pPr>
        <w:pStyle w:val="Paragraphedeliste"/>
        <w:ind w:left="420"/>
        <w:rPr>
          <w:sz w:val="16"/>
          <w:szCs w:val="16"/>
        </w:rPr>
      </w:pPr>
    </w:p>
    <w:p w:rsidR="00012577" w:rsidRDefault="00012577" w:rsidP="0001257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 p</w:t>
      </w:r>
      <w:r w:rsidR="00933C63" w:rsidRPr="00C22157">
        <w:rPr>
          <w:sz w:val="24"/>
          <w:szCs w:val="24"/>
        </w:rPr>
        <w:t xml:space="preserve">résentation à l’épreuve théorique du permis de conduire. </w:t>
      </w:r>
    </w:p>
    <w:p w:rsidR="00012577" w:rsidRPr="00012577" w:rsidRDefault="00012577" w:rsidP="00012577">
      <w:pPr>
        <w:spacing w:after="0"/>
        <w:rPr>
          <w:sz w:val="16"/>
          <w:szCs w:val="16"/>
        </w:rPr>
      </w:pPr>
    </w:p>
    <w:p w:rsidR="00933C63" w:rsidRDefault="00012577" w:rsidP="0001257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 p</w:t>
      </w:r>
      <w:r w:rsidR="00933C63" w:rsidRPr="00C22157">
        <w:rPr>
          <w:sz w:val="24"/>
          <w:szCs w:val="24"/>
        </w:rPr>
        <w:t xml:space="preserve">résentation à l’épreuve </w:t>
      </w:r>
      <w:r w:rsidR="00C22157" w:rsidRPr="00C22157">
        <w:rPr>
          <w:sz w:val="24"/>
          <w:szCs w:val="24"/>
        </w:rPr>
        <w:t>pratique du</w:t>
      </w:r>
      <w:r w:rsidR="00933C63" w:rsidRPr="00C22157">
        <w:rPr>
          <w:sz w:val="24"/>
          <w:szCs w:val="24"/>
        </w:rPr>
        <w:t xml:space="preserve"> permis de conduire.</w:t>
      </w:r>
    </w:p>
    <w:p w:rsidR="00012577" w:rsidRPr="00012577" w:rsidRDefault="00012577" w:rsidP="00012577">
      <w:pPr>
        <w:spacing w:after="0"/>
        <w:rPr>
          <w:sz w:val="24"/>
          <w:szCs w:val="24"/>
        </w:rPr>
      </w:pP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 xml:space="preserve">Le prestataire s’engage à remplir la fiche de liaison faisant état du suivi des cours (assiduité) et du passage </w:t>
      </w:r>
      <w:r w:rsidR="00C22157">
        <w:rPr>
          <w:sz w:val="24"/>
          <w:szCs w:val="24"/>
        </w:rPr>
        <w:t>de l’épreuve</w:t>
      </w:r>
      <w:r>
        <w:rPr>
          <w:sz w:val="24"/>
          <w:szCs w:val="24"/>
        </w:rPr>
        <w:t xml:space="preserve"> théorique.</w:t>
      </w:r>
    </w:p>
    <w:p w:rsidR="00E21C9B" w:rsidRDefault="00933C63" w:rsidP="00E21C9B">
      <w:r>
        <w:rPr>
          <w:sz w:val="24"/>
          <w:szCs w:val="24"/>
        </w:rPr>
        <w:t xml:space="preserve"> Le prestataire s’engage à accepter les conditions d’attribution de la </w:t>
      </w:r>
      <w:r w:rsidR="00337020">
        <w:rPr>
          <w:sz w:val="24"/>
          <w:szCs w:val="24"/>
        </w:rPr>
        <w:t>participation financière</w:t>
      </w:r>
      <w:r>
        <w:rPr>
          <w:sz w:val="24"/>
          <w:szCs w:val="24"/>
        </w:rPr>
        <w:t xml:space="preserve"> au permis de conduire définies par la délibération de la séance du CCAS du</w:t>
      </w:r>
      <w:r w:rsidR="000E60EE">
        <w:rPr>
          <w:sz w:val="24"/>
          <w:szCs w:val="24"/>
        </w:rPr>
        <w:t xml:space="preserve"> </w:t>
      </w:r>
      <w:r w:rsidR="000E60EE" w:rsidRPr="00E21C9B">
        <w:rPr>
          <w:sz w:val="24"/>
          <w:szCs w:val="24"/>
        </w:rPr>
        <w:t>1</w:t>
      </w:r>
      <w:r w:rsidR="000E60EE" w:rsidRPr="00E21C9B">
        <w:rPr>
          <w:sz w:val="24"/>
          <w:szCs w:val="24"/>
          <w:vertAlign w:val="superscript"/>
        </w:rPr>
        <w:t>er</w:t>
      </w:r>
      <w:r w:rsidR="000E60EE" w:rsidRPr="00E21C9B">
        <w:rPr>
          <w:sz w:val="24"/>
          <w:szCs w:val="24"/>
        </w:rPr>
        <w:t xml:space="preserve"> décembre 2015</w:t>
      </w:r>
      <w:r w:rsidR="00E21C9B" w:rsidRPr="00E21C9B">
        <w:rPr>
          <w:sz w:val="24"/>
          <w:szCs w:val="24"/>
        </w:rPr>
        <w:t xml:space="preserve"> </w:t>
      </w:r>
      <w:r w:rsidR="00E21C9B">
        <w:t>modifié par le Conseil d’Administration du CCAS du 24/04/2018 et du 26/11/2020.</w:t>
      </w:r>
    </w:p>
    <w:p w:rsidR="00933C63" w:rsidRPr="00E874FC" w:rsidRDefault="00933C63" w:rsidP="00933C63">
      <w:pPr>
        <w:rPr>
          <w:b/>
          <w:sz w:val="24"/>
          <w:szCs w:val="24"/>
          <w:u w:val="single"/>
        </w:rPr>
      </w:pPr>
      <w:r w:rsidRPr="00E874FC">
        <w:rPr>
          <w:b/>
          <w:sz w:val="24"/>
          <w:szCs w:val="24"/>
          <w:u w:val="single"/>
        </w:rPr>
        <w:t>Article 3. Les engagements du CCAS.</w:t>
      </w:r>
    </w:p>
    <w:p w:rsidR="000E4173" w:rsidRPr="00710CA4" w:rsidRDefault="00933C63" w:rsidP="00933C63">
      <w:pPr>
        <w:rPr>
          <w:color w:val="C00000"/>
          <w:sz w:val="24"/>
          <w:szCs w:val="24"/>
        </w:rPr>
      </w:pPr>
      <w:r w:rsidRPr="009807EC">
        <w:rPr>
          <w:sz w:val="24"/>
          <w:szCs w:val="24"/>
        </w:rPr>
        <w:t xml:space="preserve">Le CCAS </w:t>
      </w:r>
      <w:r w:rsidRPr="00710CA4">
        <w:rPr>
          <w:sz w:val="24"/>
          <w:szCs w:val="24"/>
        </w:rPr>
        <w:t xml:space="preserve">s’engage à verser directement au prestataire, la </w:t>
      </w:r>
      <w:r w:rsidR="00337020" w:rsidRPr="00710CA4">
        <w:rPr>
          <w:sz w:val="24"/>
          <w:szCs w:val="24"/>
        </w:rPr>
        <w:t>participation</w:t>
      </w:r>
      <w:r w:rsidRPr="00710CA4">
        <w:rPr>
          <w:sz w:val="24"/>
          <w:szCs w:val="24"/>
        </w:rPr>
        <w:t xml:space="preserve"> accordée au bénéficiaire </w:t>
      </w:r>
    </w:p>
    <w:p w:rsidR="000E4173" w:rsidRPr="00710CA4" w:rsidRDefault="00710CA4" w:rsidP="00933C63">
      <w:pPr>
        <w:rPr>
          <w:b/>
          <w:color w:val="C00000"/>
          <w:sz w:val="24"/>
          <w:szCs w:val="24"/>
        </w:rPr>
      </w:pPr>
      <w:r w:rsidRPr="00710CA4">
        <w:rPr>
          <w:b/>
          <w:color w:val="C00000"/>
          <w:sz w:val="24"/>
          <w:szCs w:val="24"/>
        </w:rPr>
        <w:t>Nom du bénéficiaire</w:t>
      </w:r>
    </w:p>
    <w:p w:rsidR="00933C63" w:rsidRDefault="00710CA4" w:rsidP="00933C63">
      <w:pPr>
        <w:rPr>
          <w:sz w:val="24"/>
          <w:szCs w:val="24"/>
        </w:rPr>
      </w:pPr>
      <w:r>
        <w:rPr>
          <w:sz w:val="24"/>
          <w:szCs w:val="24"/>
        </w:rPr>
        <w:t>Selon</w:t>
      </w:r>
      <w:r w:rsidR="00933C63">
        <w:rPr>
          <w:sz w:val="24"/>
          <w:szCs w:val="24"/>
        </w:rPr>
        <w:t xml:space="preserve"> les modalités définies ci-dessous :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>250 € dès l’obtention du code</w:t>
      </w:r>
      <w:r w:rsidR="0006723F">
        <w:rPr>
          <w:sz w:val="24"/>
          <w:szCs w:val="24"/>
        </w:rPr>
        <w:t xml:space="preserve"> </w:t>
      </w:r>
      <w:r w:rsidR="0006723F" w:rsidRPr="007E2329">
        <w:rPr>
          <w:b/>
          <w:sz w:val="24"/>
          <w:szCs w:val="24"/>
        </w:rPr>
        <w:t>et la réalisation de 25 heures de travail bénévole d’intérêt collectif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 xml:space="preserve"> 250 </w:t>
      </w:r>
      <w:r w:rsidR="00012577">
        <w:rPr>
          <w:sz w:val="24"/>
          <w:szCs w:val="24"/>
        </w:rPr>
        <w:t>€ après</w:t>
      </w:r>
      <w:r>
        <w:rPr>
          <w:sz w:val="24"/>
          <w:szCs w:val="24"/>
        </w:rPr>
        <w:t xml:space="preserve"> que le travail bénévole d’intérêt collectif ait été complètement effectué par le jeune.</w:t>
      </w:r>
    </w:p>
    <w:p w:rsidR="00710CA4" w:rsidRPr="00710CA4" w:rsidRDefault="00710CA4" w:rsidP="00933C63">
      <w:pPr>
        <w:rPr>
          <w:color w:val="C00000"/>
          <w:sz w:val="24"/>
          <w:szCs w:val="24"/>
        </w:rPr>
      </w:pPr>
      <w:r w:rsidRPr="00710CA4">
        <w:rPr>
          <w:color w:val="C00000"/>
          <w:sz w:val="24"/>
          <w:szCs w:val="24"/>
        </w:rPr>
        <w:t xml:space="preserve">Le travail d’intérêt collectif devra </w:t>
      </w:r>
      <w:r w:rsidR="00C22157" w:rsidRPr="00710CA4">
        <w:rPr>
          <w:color w:val="C00000"/>
          <w:sz w:val="24"/>
          <w:szCs w:val="24"/>
        </w:rPr>
        <w:t>être totalement</w:t>
      </w:r>
      <w:r w:rsidRPr="00710CA4">
        <w:rPr>
          <w:color w:val="C00000"/>
          <w:sz w:val="24"/>
          <w:szCs w:val="24"/>
        </w:rPr>
        <w:t xml:space="preserve"> effectué avant de passer l’épreuve pratique de conduite</w:t>
      </w:r>
    </w:p>
    <w:p w:rsidR="00933C63" w:rsidRDefault="00933C63" w:rsidP="00933C63">
      <w:pPr>
        <w:rPr>
          <w:sz w:val="24"/>
          <w:szCs w:val="24"/>
        </w:rPr>
      </w:pPr>
    </w:p>
    <w:p w:rsidR="00933C63" w:rsidRPr="00E874FC" w:rsidRDefault="00933C63" w:rsidP="00933C63">
      <w:pPr>
        <w:rPr>
          <w:b/>
          <w:sz w:val="24"/>
          <w:szCs w:val="24"/>
          <w:u w:val="single"/>
        </w:rPr>
      </w:pPr>
      <w:r w:rsidRPr="00E874FC">
        <w:rPr>
          <w:b/>
          <w:sz w:val="24"/>
          <w:szCs w:val="24"/>
          <w:u w:val="single"/>
        </w:rPr>
        <w:t>Article 4 : dispositions spécifiques</w:t>
      </w:r>
    </w:p>
    <w:p w:rsidR="00933C63" w:rsidRPr="007E2329" w:rsidRDefault="00933C63" w:rsidP="00933C63">
      <w:pPr>
        <w:rPr>
          <w:b/>
          <w:sz w:val="24"/>
          <w:szCs w:val="24"/>
        </w:rPr>
      </w:pPr>
      <w:r w:rsidRPr="00C661B3">
        <w:rPr>
          <w:sz w:val="24"/>
          <w:szCs w:val="24"/>
        </w:rPr>
        <w:t>Dès qu</w:t>
      </w:r>
      <w:r>
        <w:rPr>
          <w:sz w:val="24"/>
          <w:szCs w:val="24"/>
        </w:rPr>
        <w:t>e</w:t>
      </w:r>
      <w:r w:rsidRPr="00C661B3">
        <w:rPr>
          <w:sz w:val="24"/>
          <w:szCs w:val="24"/>
        </w:rPr>
        <w:t xml:space="preserve"> le bénéfi</w:t>
      </w:r>
      <w:r>
        <w:rPr>
          <w:sz w:val="24"/>
          <w:szCs w:val="24"/>
        </w:rPr>
        <w:t>ci</w:t>
      </w:r>
      <w:r w:rsidRPr="00C661B3">
        <w:rPr>
          <w:sz w:val="24"/>
          <w:szCs w:val="24"/>
        </w:rPr>
        <w:t xml:space="preserve">aire de la </w:t>
      </w:r>
      <w:r w:rsidR="00337020">
        <w:rPr>
          <w:sz w:val="24"/>
          <w:szCs w:val="24"/>
        </w:rPr>
        <w:t>participation financière</w:t>
      </w:r>
      <w:r w:rsidRPr="00C661B3">
        <w:rPr>
          <w:sz w:val="24"/>
          <w:szCs w:val="24"/>
        </w:rPr>
        <w:t xml:space="preserve"> aura réussi l’épr</w:t>
      </w:r>
      <w:r>
        <w:rPr>
          <w:sz w:val="24"/>
          <w:szCs w:val="24"/>
        </w:rPr>
        <w:t>e</w:t>
      </w:r>
      <w:r w:rsidRPr="00C661B3">
        <w:rPr>
          <w:sz w:val="24"/>
          <w:szCs w:val="24"/>
        </w:rPr>
        <w:t>uve théorique</w:t>
      </w:r>
      <w:r>
        <w:rPr>
          <w:sz w:val="24"/>
          <w:szCs w:val="24"/>
        </w:rPr>
        <w:t xml:space="preserve">, le prestataire en informera par écrit le CCAS de Collonges au mont d’or qui lui versera la somme </w:t>
      </w:r>
      <w:r w:rsidR="00C22157">
        <w:rPr>
          <w:sz w:val="24"/>
          <w:szCs w:val="24"/>
        </w:rPr>
        <w:t>de 250</w:t>
      </w:r>
      <w:r>
        <w:rPr>
          <w:sz w:val="24"/>
          <w:szCs w:val="24"/>
        </w:rPr>
        <w:t>€</w:t>
      </w:r>
      <w:r w:rsidR="0006723F">
        <w:rPr>
          <w:sz w:val="24"/>
          <w:szCs w:val="24"/>
        </w:rPr>
        <w:t xml:space="preserve"> </w:t>
      </w:r>
      <w:r w:rsidR="0006723F" w:rsidRPr="007E2329">
        <w:rPr>
          <w:b/>
          <w:sz w:val="24"/>
          <w:szCs w:val="24"/>
        </w:rPr>
        <w:t>dès la réalisation des 25 heures initiales du contrat</w:t>
      </w:r>
      <w:r w:rsidRPr="007E2329">
        <w:rPr>
          <w:b/>
          <w:sz w:val="24"/>
          <w:szCs w:val="24"/>
        </w:rPr>
        <w:t>.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>En cas de non réussite à l’épreuve théorique du p</w:t>
      </w:r>
      <w:r w:rsidR="00710CA4">
        <w:rPr>
          <w:sz w:val="24"/>
          <w:szCs w:val="24"/>
        </w:rPr>
        <w:t xml:space="preserve">ermis de conduire dans </w:t>
      </w:r>
      <w:r w:rsidR="00C22157">
        <w:rPr>
          <w:b/>
          <w:sz w:val="24"/>
          <w:szCs w:val="24"/>
        </w:rPr>
        <w:t xml:space="preserve">le </w:t>
      </w:r>
      <w:r w:rsidR="00C22157" w:rsidRPr="00710CA4">
        <w:rPr>
          <w:b/>
          <w:sz w:val="24"/>
          <w:szCs w:val="24"/>
        </w:rPr>
        <w:t>délai</w:t>
      </w:r>
      <w:r w:rsidR="00710CA4" w:rsidRPr="00710CA4">
        <w:rPr>
          <w:b/>
          <w:sz w:val="24"/>
          <w:szCs w:val="24"/>
        </w:rPr>
        <w:t xml:space="preserve"> </w:t>
      </w:r>
      <w:r w:rsidR="003F1B48">
        <w:rPr>
          <w:b/>
          <w:sz w:val="24"/>
          <w:szCs w:val="24"/>
        </w:rPr>
        <w:t>de deux ans</w:t>
      </w:r>
      <w:r>
        <w:rPr>
          <w:sz w:val="24"/>
          <w:szCs w:val="24"/>
        </w:rPr>
        <w:t xml:space="preserve"> à compter de l’inscription du bénéficiaire, il est convenu que la </w:t>
      </w:r>
      <w:r w:rsidR="00337020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sera annulée de plein droit. </w:t>
      </w:r>
    </w:p>
    <w:p w:rsidR="00933C63" w:rsidRDefault="00933C63" w:rsidP="00933C63">
      <w:pPr>
        <w:rPr>
          <w:sz w:val="24"/>
          <w:szCs w:val="24"/>
        </w:rPr>
      </w:pPr>
      <w:r>
        <w:rPr>
          <w:sz w:val="24"/>
          <w:szCs w:val="24"/>
        </w:rPr>
        <w:t>Le bénéficiaire ne pourra prétendre à une indemnité, ni demander à la ville ou au prestataire le remboursement de sa contribution.</w:t>
      </w:r>
    </w:p>
    <w:p w:rsidR="00933C63" w:rsidRPr="00E874FC" w:rsidRDefault="00933C63" w:rsidP="00933C63">
      <w:pPr>
        <w:rPr>
          <w:b/>
          <w:sz w:val="24"/>
          <w:szCs w:val="24"/>
          <w:u w:val="single"/>
        </w:rPr>
      </w:pPr>
      <w:r w:rsidRPr="00E874FC">
        <w:rPr>
          <w:b/>
          <w:sz w:val="24"/>
          <w:szCs w:val="24"/>
          <w:u w:val="single"/>
        </w:rPr>
        <w:t>Article 5 : dispositions d’ordre général.</w:t>
      </w:r>
    </w:p>
    <w:p w:rsidR="00933C63" w:rsidRDefault="00933C63" w:rsidP="00933C63">
      <w:pPr>
        <w:rPr>
          <w:sz w:val="24"/>
          <w:szCs w:val="24"/>
        </w:rPr>
      </w:pPr>
      <w:r w:rsidRPr="00C661B3">
        <w:rPr>
          <w:sz w:val="24"/>
          <w:szCs w:val="24"/>
        </w:rPr>
        <w:t>Les signataires s’engagent à veiller</w:t>
      </w:r>
      <w:r>
        <w:rPr>
          <w:sz w:val="24"/>
          <w:szCs w:val="24"/>
        </w:rPr>
        <w:t xml:space="preserve"> </w:t>
      </w:r>
      <w:r w:rsidRPr="00C661B3">
        <w:rPr>
          <w:sz w:val="24"/>
          <w:szCs w:val="24"/>
        </w:rPr>
        <w:t>au</w:t>
      </w:r>
      <w:r>
        <w:rPr>
          <w:sz w:val="24"/>
          <w:szCs w:val="24"/>
        </w:rPr>
        <w:t xml:space="preserve"> respect de la présente convention.</w:t>
      </w:r>
    </w:p>
    <w:p w:rsidR="00933C63" w:rsidRDefault="00CB27E5" w:rsidP="00933C63">
      <w:pPr>
        <w:rPr>
          <w:sz w:val="24"/>
          <w:szCs w:val="24"/>
        </w:rPr>
      </w:pPr>
      <w:r>
        <w:rPr>
          <w:sz w:val="24"/>
          <w:szCs w:val="24"/>
        </w:rPr>
        <w:t xml:space="preserve">Fait </w:t>
      </w:r>
      <w:r w:rsidR="00012577">
        <w:rPr>
          <w:sz w:val="24"/>
          <w:szCs w:val="24"/>
        </w:rPr>
        <w:t xml:space="preserve">à Collonges-au-Mont-d’Or </w:t>
      </w:r>
      <w:bookmarkStart w:id="0" w:name="_GoBack"/>
      <w:bookmarkEnd w:id="0"/>
      <w:r>
        <w:rPr>
          <w:sz w:val="24"/>
          <w:szCs w:val="24"/>
        </w:rPr>
        <w:t xml:space="preserve">en          </w:t>
      </w:r>
      <w:r w:rsidR="00933C63">
        <w:rPr>
          <w:sz w:val="24"/>
          <w:szCs w:val="24"/>
        </w:rPr>
        <w:t xml:space="preserve"> exemplaire</w:t>
      </w:r>
      <w:r w:rsidR="00E874FC">
        <w:rPr>
          <w:sz w:val="24"/>
          <w:szCs w:val="24"/>
        </w:rPr>
        <w:t>s</w:t>
      </w:r>
      <w:r w:rsidR="00933C63">
        <w:rPr>
          <w:sz w:val="24"/>
          <w:szCs w:val="24"/>
        </w:rPr>
        <w:t xml:space="preserve"> le </w:t>
      </w:r>
    </w:p>
    <w:p w:rsidR="00E874FC" w:rsidRPr="00C661B3" w:rsidRDefault="00933C63" w:rsidP="00E874FC">
      <w:pPr>
        <w:rPr>
          <w:sz w:val="24"/>
          <w:szCs w:val="24"/>
        </w:rPr>
      </w:pPr>
      <w:r>
        <w:rPr>
          <w:sz w:val="24"/>
          <w:szCs w:val="24"/>
        </w:rPr>
        <w:t xml:space="preserve"> Signature du prestataire</w:t>
      </w:r>
      <w:r w:rsidR="00E874FC">
        <w:rPr>
          <w:sz w:val="24"/>
          <w:szCs w:val="24"/>
        </w:rPr>
        <w:tab/>
        <w:t xml:space="preserve">          </w:t>
      </w:r>
      <w:r w:rsidR="00CE4798">
        <w:rPr>
          <w:sz w:val="24"/>
          <w:szCs w:val="24"/>
        </w:rPr>
        <w:t xml:space="preserve">                    Signature du</w:t>
      </w:r>
      <w:r w:rsidR="00E874FC">
        <w:rPr>
          <w:sz w:val="24"/>
          <w:szCs w:val="24"/>
        </w:rPr>
        <w:t xml:space="preserve"> </w:t>
      </w:r>
      <w:r w:rsidR="00CE4798">
        <w:rPr>
          <w:sz w:val="24"/>
          <w:szCs w:val="24"/>
        </w:rPr>
        <w:t>Président</w:t>
      </w:r>
      <w:r w:rsidR="00E874FC">
        <w:rPr>
          <w:sz w:val="24"/>
          <w:szCs w:val="24"/>
        </w:rPr>
        <w:t xml:space="preserve"> du CCAS</w:t>
      </w:r>
    </w:p>
    <w:p w:rsidR="00933C63" w:rsidRDefault="00933C63" w:rsidP="00E874FC">
      <w:pPr>
        <w:tabs>
          <w:tab w:val="left" w:pos="5700"/>
        </w:tabs>
        <w:rPr>
          <w:sz w:val="24"/>
          <w:szCs w:val="24"/>
        </w:rPr>
      </w:pPr>
    </w:p>
    <w:p w:rsidR="00245605" w:rsidRDefault="00245605" w:rsidP="00C64679">
      <w:pPr>
        <w:spacing w:after="0"/>
      </w:pPr>
    </w:p>
    <w:sectPr w:rsidR="00245605" w:rsidSect="006460C7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4BF" w:rsidRDefault="002514BF" w:rsidP="00B50D25">
      <w:pPr>
        <w:spacing w:after="0" w:line="240" w:lineRule="auto"/>
      </w:pPr>
      <w:r>
        <w:separator/>
      </w:r>
    </w:p>
  </w:endnote>
  <w:endnote w:type="continuationSeparator" w:id="0">
    <w:p w:rsidR="002514BF" w:rsidRDefault="002514BF" w:rsidP="00B5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4BF" w:rsidRDefault="002514BF" w:rsidP="00B50D25">
      <w:pPr>
        <w:spacing w:after="0" w:line="240" w:lineRule="auto"/>
      </w:pPr>
      <w:r>
        <w:separator/>
      </w:r>
    </w:p>
  </w:footnote>
  <w:footnote w:type="continuationSeparator" w:id="0">
    <w:p w:rsidR="002514BF" w:rsidRDefault="002514BF" w:rsidP="00B5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2081"/>
    <w:multiLevelType w:val="hybridMultilevel"/>
    <w:tmpl w:val="C852A1C4"/>
    <w:lvl w:ilvl="0" w:tplc="0196398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CA"/>
    <w:rsid w:val="00012577"/>
    <w:rsid w:val="0006723F"/>
    <w:rsid w:val="000E4173"/>
    <w:rsid w:val="000E60EE"/>
    <w:rsid w:val="00124B8B"/>
    <w:rsid w:val="00170CC5"/>
    <w:rsid w:val="001D5ECA"/>
    <w:rsid w:val="00245605"/>
    <w:rsid w:val="002514BF"/>
    <w:rsid w:val="00337020"/>
    <w:rsid w:val="003F1B48"/>
    <w:rsid w:val="006460C7"/>
    <w:rsid w:val="006F054B"/>
    <w:rsid w:val="00710CA4"/>
    <w:rsid w:val="007971B6"/>
    <w:rsid w:val="007E2329"/>
    <w:rsid w:val="00876744"/>
    <w:rsid w:val="00933C63"/>
    <w:rsid w:val="00B50D25"/>
    <w:rsid w:val="00B556D1"/>
    <w:rsid w:val="00C22157"/>
    <w:rsid w:val="00C26111"/>
    <w:rsid w:val="00C64679"/>
    <w:rsid w:val="00CB27E5"/>
    <w:rsid w:val="00CE4798"/>
    <w:rsid w:val="00DA06BF"/>
    <w:rsid w:val="00DE5744"/>
    <w:rsid w:val="00E21C9B"/>
    <w:rsid w:val="00E874FC"/>
    <w:rsid w:val="00F46D5A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7688"/>
  <w15:chartTrackingRefBased/>
  <w15:docId w15:val="{77784776-2F14-4FC2-8404-FC80B9D3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D25"/>
  </w:style>
  <w:style w:type="paragraph" w:styleId="Pieddepage">
    <w:name w:val="footer"/>
    <w:basedOn w:val="Normal"/>
    <w:link w:val="PieddepageCar"/>
    <w:uiPriority w:val="99"/>
    <w:unhideWhenUsed/>
    <w:rsid w:val="00B5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D25"/>
  </w:style>
  <w:style w:type="paragraph" w:styleId="Textedebulles">
    <w:name w:val="Balloon Text"/>
    <w:basedOn w:val="Normal"/>
    <w:link w:val="TextedebullesCar"/>
    <w:uiPriority w:val="99"/>
    <w:semiHidden/>
    <w:unhideWhenUsed/>
    <w:rsid w:val="0006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2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MIDROIT</dc:creator>
  <cp:keywords/>
  <dc:description/>
  <cp:lastModifiedBy>Fabienne MIDROIT</cp:lastModifiedBy>
  <cp:revision>12</cp:revision>
  <cp:lastPrinted>2016-02-23T10:46:00Z</cp:lastPrinted>
  <dcterms:created xsi:type="dcterms:W3CDTF">2016-03-17T11:02:00Z</dcterms:created>
  <dcterms:modified xsi:type="dcterms:W3CDTF">2020-11-20T13:30:00Z</dcterms:modified>
</cp:coreProperties>
</file>